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DAA6C5">
      <w:pPr>
        <w:rPr>
          <w:rFonts w:hint="default" w:ascii="Times New Roman" w:hAnsi="Times New Roman" w:cs="Times New Roman"/>
        </w:rPr>
      </w:pPr>
      <w:bookmarkStart w:id="0" w:name="_GoBack"/>
      <w:bookmarkEnd w:id="0"/>
    </w:p>
    <w:tbl>
      <w:tblPr>
        <w:tblStyle w:val="6"/>
        <w:tblW w:w="9547" w:type="dxa"/>
        <w:tblInd w:w="-3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3"/>
        <w:gridCol w:w="2772"/>
        <w:gridCol w:w="1008"/>
        <w:gridCol w:w="1284"/>
        <w:gridCol w:w="1236"/>
        <w:gridCol w:w="2004"/>
      </w:tblGrid>
      <w:tr w14:paraId="1F588B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5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066647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kern w:val="0"/>
                <w:sz w:val="36"/>
                <w:szCs w:val="36"/>
              </w:rPr>
              <w:t>芜湖高新技术创业服务中心</w:t>
            </w:r>
            <w:r>
              <w:rPr>
                <w:rFonts w:hint="default" w:ascii="Times New Roman" w:hAnsi="Times New Roman" w:eastAsia="仿宋" w:cs="Times New Roman"/>
                <w:b/>
                <w:kern w:val="0"/>
                <w:sz w:val="36"/>
                <w:szCs w:val="36"/>
                <w:lang w:val="en-US" w:eastAsia="zh-CN"/>
              </w:rPr>
              <w:t>有限公司</w:t>
            </w:r>
          </w:p>
          <w:p w14:paraId="729380FB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36"/>
                <w:szCs w:val="36"/>
              </w:rPr>
            </w:pPr>
            <w:r>
              <w:rPr>
                <w:rFonts w:hint="default" w:ascii="Times New Roman" w:hAnsi="Times New Roman" w:eastAsia="仿宋" w:cs="Times New Roman"/>
                <w:b/>
                <w:kern w:val="0"/>
                <w:sz w:val="36"/>
                <w:szCs w:val="36"/>
                <w:lang w:val="en-US" w:eastAsia="zh-CN"/>
              </w:rPr>
              <w:t>报废</w:t>
            </w:r>
            <w:r>
              <w:rPr>
                <w:rFonts w:hint="eastAsia" w:ascii="Times New Roman" w:hAnsi="Times New Roman" w:eastAsia="仿宋" w:cs="Times New Roman"/>
                <w:b/>
                <w:kern w:val="0"/>
                <w:sz w:val="36"/>
                <w:szCs w:val="36"/>
                <w:lang w:val="en-US" w:eastAsia="zh-CN"/>
              </w:rPr>
              <w:t>物资</w:t>
            </w:r>
            <w:r>
              <w:rPr>
                <w:rFonts w:hint="default" w:ascii="Times New Roman" w:hAnsi="Times New Roman" w:eastAsia="仿宋" w:cs="Times New Roman"/>
                <w:b/>
                <w:kern w:val="0"/>
                <w:sz w:val="36"/>
                <w:szCs w:val="36"/>
              </w:rPr>
              <w:t>转让报价表</w:t>
            </w:r>
          </w:p>
        </w:tc>
      </w:tr>
      <w:tr w14:paraId="564415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1448A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报价单位</w:t>
            </w:r>
          </w:p>
          <w:p w14:paraId="0A1C105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（盖章）</w:t>
            </w:r>
          </w:p>
        </w:tc>
        <w:tc>
          <w:tcPr>
            <w:tcW w:w="27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DE2E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0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5EE0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2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95EED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5F32F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0D5BCF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　</w:t>
            </w:r>
          </w:p>
        </w:tc>
      </w:tr>
      <w:tr w14:paraId="53D6E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2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A0E0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830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8502B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报废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物资转让</w:t>
            </w:r>
          </w:p>
        </w:tc>
      </w:tr>
      <w:tr w14:paraId="6928CC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243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2EF2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综合报价</w:t>
            </w:r>
          </w:p>
        </w:tc>
        <w:tc>
          <w:tcPr>
            <w:tcW w:w="8304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B70D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　</w:t>
            </w:r>
          </w:p>
        </w:tc>
      </w:tr>
      <w:tr w14:paraId="36065C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5" w:hRule="atLeast"/>
        </w:trPr>
        <w:tc>
          <w:tcPr>
            <w:tcW w:w="12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920813E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8304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8FD685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34ECD1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</w:trPr>
        <w:tc>
          <w:tcPr>
            <w:tcW w:w="124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BE0B26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资产内容</w:t>
            </w:r>
          </w:p>
        </w:tc>
        <w:tc>
          <w:tcPr>
            <w:tcW w:w="83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E602F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详见清单</w:t>
            </w:r>
          </w:p>
        </w:tc>
      </w:tr>
      <w:tr w14:paraId="6899C9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</w:trPr>
        <w:tc>
          <w:tcPr>
            <w:tcW w:w="124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6AA160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备注</w:t>
            </w:r>
          </w:p>
        </w:tc>
        <w:tc>
          <w:tcPr>
            <w:tcW w:w="83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DAB52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　</w:t>
            </w:r>
          </w:p>
        </w:tc>
      </w:tr>
    </w:tbl>
    <w:p w14:paraId="65E3CD6E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ZlMmI4Nzc0OTBhMTYyZGM2YTA4ZTEwYjdjNTE4NTcifQ=="/>
    <w:docVar w:name="KSO_WPS_MARK_KEY" w:val="785adff0-bcac-4ba3-8d18-54d3331835ee"/>
  </w:docVars>
  <w:rsids>
    <w:rsidRoot w:val="00EE0C48"/>
    <w:rsid w:val="00035F3A"/>
    <w:rsid w:val="00047848"/>
    <w:rsid w:val="00072864"/>
    <w:rsid w:val="000817E7"/>
    <w:rsid w:val="000C0EC7"/>
    <w:rsid w:val="000C3655"/>
    <w:rsid w:val="000E64DB"/>
    <w:rsid w:val="00154475"/>
    <w:rsid w:val="0018137D"/>
    <w:rsid w:val="001957E5"/>
    <w:rsid w:val="001A5BC0"/>
    <w:rsid w:val="001D28C0"/>
    <w:rsid w:val="001D7EA0"/>
    <w:rsid w:val="002171BD"/>
    <w:rsid w:val="0022499E"/>
    <w:rsid w:val="00225196"/>
    <w:rsid w:val="00244561"/>
    <w:rsid w:val="002878C1"/>
    <w:rsid w:val="0031108D"/>
    <w:rsid w:val="003C22A1"/>
    <w:rsid w:val="00406C51"/>
    <w:rsid w:val="00413F38"/>
    <w:rsid w:val="00454402"/>
    <w:rsid w:val="00473C32"/>
    <w:rsid w:val="004811AE"/>
    <w:rsid w:val="0050288A"/>
    <w:rsid w:val="00535A54"/>
    <w:rsid w:val="00591901"/>
    <w:rsid w:val="005B13E6"/>
    <w:rsid w:val="005F268D"/>
    <w:rsid w:val="006156D1"/>
    <w:rsid w:val="006D7644"/>
    <w:rsid w:val="00720D11"/>
    <w:rsid w:val="00742014"/>
    <w:rsid w:val="0075249F"/>
    <w:rsid w:val="00761B07"/>
    <w:rsid w:val="007A19A3"/>
    <w:rsid w:val="00824155"/>
    <w:rsid w:val="008554E8"/>
    <w:rsid w:val="0089282A"/>
    <w:rsid w:val="008A19ED"/>
    <w:rsid w:val="008C526E"/>
    <w:rsid w:val="008C54DF"/>
    <w:rsid w:val="008F1A6D"/>
    <w:rsid w:val="00917612"/>
    <w:rsid w:val="009509C8"/>
    <w:rsid w:val="00991306"/>
    <w:rsid w:val="00A1729D"/>
    <w:rsid w:val="00A43E65"/>
    <w:rsid w:val="00B46A49"/>
    <w:rsid w:val="00B55236"/>
    <w:rsid w:val="00BB70A3"/>
    <w:rsid w:val="00BC39CC"/>
    <w:rsid w:val="00C94271"/>
    <w:rsid w:val="00DE5F68"/>
    <w:rsid w:val="00DE7484"/>
    <w:rsid w:val="00DF3E8C"/>
    <w:rsid w:val="00E145E2"/>
    <w:rsid w:val="00E21901"/>
    <w:rsid w:val="00E74D09"/>
    <w:rsid w:val="00E822F6"/>
    <w:rsid w:val="00E95AFE"/>
    <w:rsid w:val="00E97BD6"/>
    <w:rsid w:val="00ED7256"/>
    <w:rsid w:val="00EE0C48"/>
    <w:rsid w:val="00EF626E"/>
    <w:rsid w:val="00F07308"/>
    <w:rsid w:val="00F30361"/>
    <w:rsid w:val="00FD3F25"/>
    <w:rsid w:val="09D77F23"/>
    <w:rsid w:val="144E3537"/>
    <w:rsid w:val="1A232A1A"/>
    <w:rsid w:val="284C4E95"/>
    <w:rsid w:val="2F067C02"/>
    <w:rsid w:val="2F2C651D"/>
    <w:rsid w:val="4A6C1CA2"/>
    <w:rsid w:val="5A320CC1"/>
    <w:rsid w:val="6C86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批注框文本 Char"/>
    <w:basedOn w:val="8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64</Words>
  <Characters>64</Characters>
  <Lines>2</Lines>
  <Paragraphs>1</Paragraphs>
  <TotalTime>3</TotalTime>
  <ScaleCrop>false</ScaleCrop>
  <LinksUpToDate>false</LinksUpToDate>
  <CharactersWithSpaces>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2020-08-21T03:37:00Z</dcterms:created>
  <dc:creator>yyy</dc:creator>
  <cp:lastModifiedBy>Obsession</cp:lastModifiedBy>
  <cp:lastPrinted>2019-07-31T10:32:00Z</cp:lastPrinted>
  <dcterms:modified xsi:type="dcterms:W3CDTF">2026-09-22T12:23:23Z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AC07B16C70294E158DC52F6ED7EE3E6C_13</vt:lpwstr>
  </property>
</Properties>
</file>