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3B223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F9CE6D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芜湖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高新技术创业服务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创新生态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合伙人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信息表</w:t>
      </w:r>
    </w:p>
    <w:bookmarkEnd w:id="0"/>
    <w:p w14:paraId="640E1C4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2293"/>
        <w:gridCol w:w="1723"/>
        <w:gridCol w:w="2674"/>
      </w:tblGrid>
      <w:tr w14:paraId="0EDA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69" w:type="dxa"/>
            <w:noWrap w:val="0"/>
            <w:vAlign w:val="center"/>
          </w:tcPr>
          <w:p w14:paraId="3338A0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1565F3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E1A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69" w:type="dxa"/>
            <w:noWrap w:val="0"/>
            <w:vAlign w:val="center"/>
          </w:tcPr>
          <w:p w14:paraId="4583D6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3EC319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D69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69" w:type="dxa"/>
            <w:noWrap w:val="0"/>
            <w:vAlign w:val="center"/>
          </w:tcPr>
          <w:p w14:paraId="3C9BB7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3" w:type="dxa"/>
            <w:noWrap w:val="0"/>
            <w:vAlign w:val="center"/>
          </w:tcPr>
          <w:p w14:paraId="739451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4E8D15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74" w:type="dxa"/>
            <w:noWrap w:val="0"/>
            <w:vAlign w:val="center"/>
          </w:tcPr>
          <w:p w14:paraId="75166CF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47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  <w:jc w:val="center"/>
        </w:trPr>
        <w:tc>
          <w:tcPr>
            <w:tcW w:w="2369" w:type="dxa"/>
            <w:noWrap w:val="0"/>
            <w:vAlign w:val="center"/>
          </w:tcPr>
          <w:p w14:paraId="508F06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3F0622BD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E41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2369" w:type="dxa"/>
            <w:noWrap w:val="0"/>
            <w:vAlign w:val="center"/>
          </w:tcPr>
          <w:p w14:paraId="2BC98DD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能力优势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1464E8C5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B54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2369" w:type="dxa"/>
            <w:noWrap w:val="0"/>
            <w:vAlign w:val="center"/>
          </w:tcPr>
          <w:p w14:paraId="149EB99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单位意见：</w:t>
            </w:r>
          </w:p>
        </w:tc>
        <w:tc>
          <w:tcPr>
            <w:tcW w:w="6690" w:type="dxa"/>
            <w:gridSpan w:val="3"/>
            <w:noWrap w:val="0"/>
            <w:vAlign w:val="center"/>
          </w:tcPr>
          <w:p w14:paraId="44FAB1DE">
            <w:pPr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115EF9C">
            <w:pPr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签字：               （盖  章）</w:t>
            </w:r>
          </w:p>
          <w:p w14:paraId="30DB7895">
            <w:pPr>
              <w:ind w:firstLine="1200" w:firstLineChars="5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6815B71">
            <w:pPr>
              <w:ind w:firstLine="3360" w:firstLineChars="140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098AAF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237C6"/>
    <w:rsid w:val="57A2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2026-01-19T06:12:00Z</dcterms:created>
  <dc:creator>刘雪峰</dc:creator>
  <cp:lastModifiedBy>刘雪峰</cp:lastModifiedBy>
  <dcterms:modified xsi:type="dcterms:W3CDTF">2026-01-19T06:12:16Z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FBA0E225924E46589036073BAF6C274A_11</vt:lpwstr>
  </property>
  <property fmtid="{D5CDD505-2E9C-101B-9397-08002B2CF9AE}" pid="4" name="KSOTemplateDocerSaveRecord">
    <vt:lpwstr>eyJoZGlkIjoiYWM4NjM1NjljODI4NjlhMmY0Y2NlZDI1NDQ0Nzk2YzAiLCJ1c2VySWQiOiIxNjkyNjU5NTc3In0=</vt:lpwstr>
  </property>
</Properties>
</file>