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C6B" w:rsidRDefault="005A5C6B" w:rsidP="005A5C6B">
      <w:pPr>
        <w:spacing w:line="580" w:lineRule="exact"/>
        <w:jc w:val="center"/>
        <w:rPr>
          <w:rFonts w:ascii="方正小标宋简体" w:eastAsia="方正小标宋简体" w:hint="eastAsia"/>
          <w:sz w:val="44"/>
          <w:szCs w:val="44"/>
        </w:rPr>
      </w:pPr>
      <w:r w:rsidRPr="0048626B">
        <w:rPr>
          <w:rFonts w:ascii="方正小标宋简体" w:eastAsia="方正小标宋简体" w:hint="eastAsia"/>
          <w:sz w:val="44"/>
          <w:szCs w:val="44"/>
        </w:rPr>
        <w:t>中国人民银行个人信用信息基础数据库</w:t>
      </w:r>
    </w:p>
    <w:p w:rsidR="005A5C6B" w:rsidRPr="0048626B" w:rsidRDefault="005A5C6B" w:rsidP="005A5C6B">
      <w:pPr>
        <w:spacing w:line="580" w:lineRule="exact"/>
        <w:jc w:val="center"/>
        <w:rPr>
          <w:rFonts w:ascii="方正小标宋简体" w:eastAsia="方正小标宋简体" w:hint="eastAsia"/>
          <w:sz w:val="44"/>
          <w:szCs w:val="44"/>
        </w:rPr>
      </w:pPr>
      <w:r w:rsidRPr="0048626B">
        <w:rPr>
          <w:rFonts w:ascii="方正小标宋简体" w:eastAsia="方正小标宋简体" w:hint="eastAsia"/>
          <w:sz w:val="44"/>
          <w:szCs w:val="44"/>
        </w:rPr>
        <w:t>查询授权书</w:t>
      </w:r>
    </w:p>
    <w:p w:rsidR="005A5C6B" w:rsidRDefault="005A5C6B" w:rsidP="005A5C6B">
      <w:pPr>
        <w:snapToGrid w:val="0"/>
        <w:spacing w:line="580" w:lineRule="exact"/>
        <w:jc w:val="left"/>
        <w:rPr>
          <w:sz w:val="28"/>
          <w:szCs w:val="28"/>
        </w:rPr>
      </w:pPr>
    </w:p>
    <w:p w:rsidR="005A5C6B" w:rsidRDefault="005A5C6B" w:rsidP="005A5C6B">
      <w:pPr>
        <w:spacing w:line="580" w:lineRule="exact"/>
        <w:jc w:val="left"/>
        <w:rPr>
          <w:rFonts w:ascii="仿宋_GB2312" w:eastAsia="仿宋_GB2312" w:hint="eastAsia"/>
          <w:sz w:val="28"/>
          <w:szCs w:val="28"/>
        </w:rPr>
      </w:pPr>
      <w:r>
        <w:rPr>
          <w:rFonts w:ascii="仿宋_GB2312" w:eastAsia="仿宋_GB2312" w:hint="eastAsia"/>
          <w:sz w:val="28"/>
          <w:szCs w:val="28"/>
        </w:rPr>
        <w:t>徽商银行</w:t>
      </w:r>
      <w:r>
        <w:rPr>
          <w:rFonts w:ascii="仿宋_GB2312" w:eastAsia="仿宋_GB2312" w:hint="eastAsia"/>
          <w:sz w:val="28"/>
          <w:szCs w:val="28"/>
          <w:u w:val="single"/>
        </w:rPr>
        <w:t xml:space="preserve">           </w:t>
      </w:r>
      <w:r>
        <w:rPr>
          <w:rFonts w:ascii="仿宋_GB2312" w:eastAsia="仿宋_GB2312" w:hint="eastAsia"/>
          <w:sz w:val="28"/>
          <w:szCs w:val="28"/>
        </w:rPr>
        <w:t>分行</w:t>
      </w:r>
      <w:r>
        <w:rPr>
          <w:rFonts w:ascii="仿宋_GB2312" w:eastAsia="仿宋_GB2312" w:hint="eastAsia"/>
          <w:sz w:val="28"/>
          <w:szCs w:val="28"/>
          <w:u w:val="single"/>
        </w:rPr>
        <w:t xml:space="preserve">                </w:t>
      </w:r>
      <w:r>
        <w:rPr>
          <w:rFonts w:ascii="仿宋_GB2312" w:eastAsia="仿宋_GB2312" w:hint="eastAsia"/>
          <w:sz w:val="28"/>
          <w:szCs w:val="28"/>
        </w:rPr>
        <w:t>支行：</w:t>
      </w:r>
    </w:p>
    <w:p w:rsidR="005A5C6B" w:rsidRDefault="005A5C6B" w:rsidP="005A5C6B">
      <w:pPr>
        <w:spacing w:line="580" w:lineRule="exact"/>
        <w:ind w:firstLineChars="200" w:firstLine="560"/>
        <w:jc w:val="left"/>
        <w:rPr>
          <w:rFonts w:ascii="仿宋_GB2312" w:eastAsia="仿宋_GB2312" w:hint="eastAsia"/>
          <w:sz w:val="28"/>
          <w:szCs w:val="28"/>
        </w:rPr>
      </w:pPr>
      <w:r>
        <w:rPr>
          <w:rFonts w:ascii="仿宋_GB2312" w:eastAsia="仿宋_GB2312" w:hint="eastAsia"/>
          <w:sz w:val="28"/>
          <w:szCs w:val="28"/>
        </w:rPr>
        <w:t xml:space="preserve">本人授权贵行在办理以下涉及到本人的业务时，可以向中国人民银行个人信用信息基础数据库查询本人信用报告，范围包括： </w:t>
      </w:r>
    </w:p>
    <w:p w:rsidR="005A5C6B" w:rsidRDefault="005A5C6B" w:rsidP="005A5C6B">
      <w:pPr>
        <w:spacing w:line="580" w:lineRule="exact"/>
        <w:ind w:firstLine="540"/>
        <w:jc w:val="left"/>
        <w:rPr>
          <w:rFonts w:ascii="仿宋_GB2312" w:eastAsia="仿宋_GB2312" w:hint="eastAsia"/>
          <w:sz w:val="28"/>
          <w:szCs w:val="28"/>
        </w:rPr>
      </w:pPr>
      <w:r>
        <w:rPr>
          <w:rFonts w:ascii="仿宋_GB2312" w:eastAsia="仿宋_GB2312" w:hint="eastAsia"/>
          <w:sz w:val="28"/>
          <w:szCs w:val="28"/>
        </w:rPr>
        <w:t>□ 审核贷款申请的，以及进行贷后风险管理的；</w:t>
      </w:r>
    </w:p>
    <w:p w:rsidR="005A5C6B" w:rsidRDefault="005A5C6B" w:rsidP="005A5C6B">
      <w:pPr>
        <w:spacing w:line="580" w:lineRule="exact"/>
        <w:ind w:firstLine="540"/>
        <w:jc w:val="left"/>
        <w:rPr>
          <w:rFonts w:ascii="仿宋_GB2312" w:eastAsia="仿宋_GB2312" w:hint="eastAsia"/>
          <w:sz w:val="28"/>
          <w:szCs w:val="28"/>
        </w:rPr>
      </w:pPr>
      <w:r>
        <w:rPr>
          <w:rFonts w:ascii="仿宋_GB2312" w:eastAsia="仿宋_GB2312" w:hint="eastAsia"/>
          <w:sz w:val="28"/>
          <w:szCs w:val="28"/>
        </w:rPr>
        <w:t>□ 审核贷记卡、准贷记卡申请的；</w:t>
      </w:r>
    </w:p>
    <w:p w:rsidR="005A5C6B" w:rsidRDefault="005A5C6B" w:rsidP="005A5C6B">
      <w:pPr>
        <w:spacing w:line="580" w:lineRule="exact"/>
        <w:ind w:firstLine="540"/>
        <w:jc w:val="left"/>
        <w:rPr>
          <w:rFonts w:ascii="仿宋_GB2312" w:eastAsia="仿宋_GB2312" w:hint="eastAsia"/>
          <w:sz w:val="28"/>
          <w:szCs w:val="28"/>
        </w:rPr>
      </w:pPr>
      <w:r>
        <w:rPr>
          <w:rFonts w:ascii="仿宋_GB2312" w:eastAsia="仿宋_GB2312" w:hint="eastAsia"/>
          <w:sz w:val="28"/>
          <w:szCs w:val="28"/>
        </w:rPr>
        <w:t>□ 审查本人作为担保人的；</w:t>
      </w:r>
    </w:p>
    <w:p w:rsidR="005A5C6B" w:rsidRDefault="005A5C6B" w:rsidP="005A5C6B">
      <w:pPr>
        <w:spacing w:line="580" w:lineRule="exact"/>
        <w:ind w:firstLine="540"/>
        <w:jc w:val="left"/>
        <w:rPr>
          <w:rFonts w:ascii="仿宋_GB2312" w:eastAsia="仿宋_GB2312" w:hint="eastAsia"/>
          <w:sz w:val="28"/>
          <w:szCs w:val="28"/>
        </w:rPr>
      </w:pPr>
      <w:r>
        <w:rPr>
          <w:rFonts w:ascii="仿宋_GB2312" w:eastAsia="仿宋_GB2312" w:hint="eastAsia"/>
          <w:sz w:val="28"/>
          <w:szCs w:val="28"/>
        </w:rPr>
        <w:t>□ 受理法人或其他组织的贷款申请或其作为担保人，以及进行贷后风险管理，需要查询其法定代表人及其配偶、实际控制人、高管和出资人等信用状况的。</w:t>
      </w:r>
    </w:p>
    <w:p w:rsidR="005A5C6B" w:rsidRDefault="005A5C6B" w:rsidP="005A5C6B">
      <w:pPr>
        <w:spacing w:line="580" w:lineRule="exact"/>
        <w:ind w:firstLine="540"/>
        <w:jc w:val="left"/>
        <w:rPr>
          <w:rFonts w:ascii="仿宋_GB2312" w:eastAsia="仿宋_GB2312" w:hint="eastAsia"/>
          <w:sz w:val="28"/>
          <w:szCs w:val="28"/>
        </w:rPr>
      </w:pPr>
      <w:r>
        <w:rPr>
          <w:rFonts w:ascii="仿宋_GB2312" w:eastAsia="仿宋_GB2312" w:hint="eastAsia"/>
          <w:sz w:val="28"/>
          <w:szCs w:val="28"/>
        </w:rPr>
        <w:t>同时授权贵行将本人的个人基本信息、信贷交易信息等相关信息向中国人民银行个人信用信息基础数据库报送。</w:t>
      </w:r>
    </w:p>
    <w:p w:rsidR="005A5C6B" w:rsidRDefault="005A5C6B" w:rsidP="005A5C6B">
      <w:pPr>
        <w:spacing w:line="580" w:lineRule="exact"/>
        <w:ind w:firstLine="540"/>
        <w:jc w:val="left"/>
        <w:rPr>
          <w:rFonts w:ascii="仿宋_GB2312" w:eastAsia="仿宋_GB2312" w:hint="eastAsia"/>
          <w:sz w:val="28"/>
          <w:szCs w:val="28"/>
        </w:rPr>
      </w:pPr>
      <w:r>
        <w:rPr>
          <w:rFonts w:ascii="仿宋_GB2312" w:eastAsia="仿宋_GB2312" w:hint="eastAsia"/>
          <w:sz w:val="28"/>
          <w:szCs w:val="28"/>
        </w:rPr>
        <w:t>若信贷业务未获批准，本人的授权书、个人信用报告等资料也不撤回。</w:t>
      </w:r>
    </w:p>
    <w:p w:rsidR="005A5C6B" w:rsidRDefault="005A5C6B" w:rsidP="005A5C6B">
      <w:pPr>
        <w:spacing w:line="580" w:lineRule="exact"/>
        <w:ind w:firstLine="540"/>
        <w:jc w:val="left"/>
        <w:rPr>
          <w:rFonts w:ascii="仿宋_GB2312" w:eastAsia="仿宋_GB2312" w:hint="eastAsia"/>
          <w:sz w:val="28"/>
          <w:szCs w:val="28"/>
        </w:rPr>
      </w:pPr>
      <w:r>
        <w:rPr>
          <w:rFonts w:ascii="仿宋_GB2312" w:eastAsia="仿宋_GB2312" w:hint="eastAsia"/>
          <w:sz w:val="28"/>
          <w:szCs w:val="28"/>
        </w:rPr>
        <w:t>特此授权。</w:t>
      </w:r>
    </w:p>
    <w:p w:rsidR="005A5C6B" w:rsidRDefault="005A5C6B" w:rsidP="005A5C6B">
      <w:pPr>
        <w:spacing w:line="580" w:lineRule="exact"/>
        <w:ind w:firstLine="540"/>
        <w:jc w:val="left"/>
        <w:rPr>
          <w:rFonts w:ascii="仿宋_GB2312" w:eastAsia="仿宋_GB2312" w:hint="eastAsia"/>
          <w:sz w:val="28"/>
          <w:szCs w:val="28"/>
        </w:rPr>
      </w:pPr>
      <w:r>
        <w:rPr>
          <w:rFonts w:ascii="仿宋_GB2312" w:eastAsia="仿宋_GB2312" w:hint="eastAsia"/>
          <w:sz w:val="28"/>
          <w:szCs w:val="28"/>
        </w:rPr>
        <w:t xml:space="preserve">                         授权人（签字）：</w:t>
      </w:r>
    </w:p>
    <w:p w:rsidR="005A5C6B" w:rsidRDefault="005A5C6B" w:rsidP="005A5C6B">
      <w:pPr>
        <w:spacing w:line="580" w:lineRule="exact"/>
        <w:ind w:firstLine="540"/>
        <w:jc w:val="left"/>
        <w:rPr>
          <w:rFonts w:ascii="仿宋_GB2312" w:eastAsia="仿宋_GB2312" w:hint="eastAsia"/>
          <w:sz w:val="28"/>
          <w:szCs w:val="28"/>
        </w:rPr>
      </w:pPr>
      <w:r>
        <w:rPr>
          <w:rFonts w:ascii="仿宋_GB2312" w:eastAsia="仿宋_GB2312" w:hint="eastAsia"/>
          <w:sz w:val="28"/>
          <w:szCs w:val="28"/>
        </w:rPr>
        <w:t xml:space="preserve">                         身份证件类型：</w:t>
      </w:r>
    </w:p>
    <w:p w:rsidR="005A5C6B" w:rsidRDefault="005A5C6B" w:rsidP="005A5C6B">
      <w:pPr>
        <w:spacing w:line="580" w:lineRule="exact"/>
        <w:ind w:firstLine="540"/>
        <w:jc w:val="left"/>
        <w:rPr>
          <w:rFonts w:ascii="仿宋_GB2312" w:eastAsia="仿宋_GB2312" w:hint="eastAsia"/>
          <w:sz w:val="28"/>
          <w:szCs w:val="28"/>
        </w:rPr>
      </w:pPr>
      <w:r>
        <w:rPr>
          <w:rFonts w:ascii="仿宋_GB2312" w:eastAsia="仿宋_GB2312" w:hint="eastAsia"/>
          <w:sz w:val="28"/>
          <w:szCs w:val="28"/>
        </w:rPr>
        <w:t xml:space="preserve">                         证件号码：</w:t>
      </w:r>
    </w:p>
    <w:p w:rsidR="005A5C6B" w:rsidRDefault="005A5C6B" w:rsidP="005A5C6B">
      <w:pPr>
        <w:spacing w:line="580" w:lineRule="exact"/>
        <w:ind w:firstLineChars="1442" w:firstLine="4038"/>
        <w:jc w:val="left"/>
        <w:rPr>
          <w:rFonts w:ascii="仿宋_GB2312" w:eastAsia="仿宋_GB2312" w:hint="eastAsia"/>
          <w:sz w:val="28"/>
          <w:szCs w:val="28"/>
        </w:rPr>
      </w:pPr>
      <w:r>
        <w:rPr>
          <w:rFonts w:ascii="仿宋_GB2312" w:eastAsia="仿宋_GB2312" w:hint="eastAsia"/>
          <w:sz w:val="28"/>
          <w:szCs w:val="28"/>
        </w:rPr>
        <w:t>授权日期：     年   月   日</w:t>
      </w:r>
    </w:p>
    <w:p w:rsidR="005A5C6B" w:rsidRPr="0048626B" w:rsidRDefault="005A5C6B" w:rsidP="005A5C6B">
      <w:pPr>
        <w:spacing w:beforeLines="50" w:line="580" w:lineRule="exact"/>
        <w:jc w:val="left"/>
        <w:rPr>
          <w:rFonts w:ascii="仿宋_GB2312" w:eastAsia="仿宋_GB2312" w:hint="eastAsia"/>
          <w:b/>
          <w:spacing w:val="-6"/>
          <w:sz w:val="24"/>
        </w:rPr>
      </w:pPr>
      <w:r w:rsidRPr="0048626B">
        <w:rPr>
          <w:rFonts w:ascii="仿宋_GB2312" w:eastAsia="仿宋_GB2312" w:hint="eastAsia"/>
          <w:b/>
          <w:spacing w:val="-6"/>
          <w:sz w:val="24"/>
        </w:rPr>
        <w:t>（为保护您的合法权益，请在以上空白处请填写完整，授权查询范围请在以上“□”内勾选）</w:t>
      </w:r>
    </w:p>
    <w:p w:rsidR="00044B5C" w:rsidRPr="005A5C6B" w:rsidRDefault="00044B5C"/>
    <w:sectPr w:rsidR="00044B5C" w:rsidRPr="005A5C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B5C" w:rsidRDefault="00044B5C" w:rsidP="005A5C6B">
      <w:r>
        <w:separator/>
      </w:r>
    </w:p>
  </w:endnote>
  <w:endnote w:type="continuationSeparator" w:id="1">
    <w:p w:rsidR="00044B5C" w:rsidRDefault="00044B5C" w:rsidP="005A5C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B5C" w:rsidRDefault="00044B5C" w:rsidP="005A5C6B">
      <w:r>
        <w:separator/>
      </w:r>
    </w:p>
  </w:footnote>
  <w:footnote w:type="continuationSeparator" w:id="1">
    <w:p w:rsidR="00044B5C" w:rsidRDefault="00044B5C" w:rsidP="005A5C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5C6B"/>
    <w:rsid w:val="00044B5C"/>
    <w:rsid w:val="005A5C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5C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5C6B"/>
    <w:rPr>
      <w:sz w:val="18"/>
      <w:szCs w:val="18"/>
    </w:rPr>
  </w:style>
  <w:style w:type="paragraph" w:styleId="a4">
    <w:name w:val="footer"/>
    <w:basedOn w:val="a"/>
    <w:link w:val="Char0"/>
    <w:uiPriority w:val="99"/>
    <w:semiHidden/>
    <w:unhideWhenUsed/>
    <w:rsid w:val="005A5C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5C6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Company>http:/sdwm.org</Company>
  <LinksUpToDate>false</LinksUpToDate>
  <CharactersWithSpaces>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吴云梅</dc:creator>
  <cp:keywords/>
  <dc:description/>
  <cp:lastModifiedBy>吴云梅</cp:lastModifiedBy>
  <cp:revision>2</cp:revision>
  <dcterms:created xsi:type="dcterms:W3CDTF">2015-03-23T07:41:00Z</dcterms:created>
  <dcterms:modified xsi:type="dcterms:W3CDTF">2015-03-23T07:41:00Z</dcterms:modified>
</cp:coreProperties>
</file>